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酒店物业相关图示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579755</wp:posOffset>
            </wp:positionV>
            <wp:extent cx="5678170" cy="4462145"/>
            <wp:effectExtent l="0" t="0" r="0" b="14605"/>
            <wp:wrapTight wrapText="bothSides">
              <wp:wrapPolygon>
                <wp:start x="0" y="0"/>
                <wp:lineTo x="0" y="21486"/>
                <wp:lineTo x="21523" y="21486"/>
                <wp:lineTo x="21523" y="0"/>
                <wp:lineTo x="0" y="0"/>
              </wp:wrapPolygon>
            </wp:wrapTight>
            <wp:docPr id="5" name="图片 5" descr="7cb4a85a750c7afd65273e491ce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b4a85a750c7afd65273e491ce18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酒店正面图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475615</wp:posOffset>
            </wp:positionV>
            <wp:extent cx="5271770" cy="3724910"/>
            <wp:effectExtent l="0" t="0" r="5080" b="8890"/>
            <wp:wrapTight wrapText="bothSides">
              <wp:wrapPolygon>
                <wp:start x="0" y="0"/>
                <wp:lineTo x="0" y="21541"/>
                <wp:lineTo x="21543" y="21541"/>
                <wp:lineTo x="21543" y="0"/>
                <wp:lineTo x="0" y="0"/>
              </wp:wrapPolygon>
            </wp:wrapTight>
            <wp:docPr id="3" name="图片 3" descr="附件1-商务酒店物业租赁位置示意图2012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-商务酒店物业租赁位置示意图20121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酒店园区区位图</w:t>
      </w:r>
    </w:p>
    <w:p>
      <w:pPr>
        <w:bidi w:val="0"/>
        <w:spacing w:line="5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jc w:val="right"/>
        <w:rPr>
          <w:rFonts w:hint="eastAsia"/>
          <w:lang w:val="en-US" w:eastAsia="zh-CN"/>
        </w:rPr>
      </w:pPr>
      <w:r>
        <w:rPr>
          <w:rFonts w:ascii="Times New Roman" w:hAnsi="Times New Roman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245110</wp:posOffset>
            </wp:positionV>
            <wp:extent cx="5286375" cy="3448050"/>
            <wp:effectExtent l="0" t="0" r="9525" b="0"/>
            <wp:wrapTight wrapText="bothSides">
              <wp:wrapPolygon>
                <wp:start x="0" y="0"/>
                <wp:lineTo x="0" y="21481"/>
                <wp:lineTo x="21561" y="21481"/>
                <wp:lineTo x="21561" y="0"/>
                <wp:lineTo x="0" y="0"/>
              </wp:wrapPolygon>
            </wp:wrapTight>
            <wp:docPr id="8" name="图片 8" descr="荣凯一层的范围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荣凯一层的范围图-Mod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560" w:lineRule="exact"/>
        <w:jc w:val="right"/>
        <w:rPr>
          <w:rFonts w:hint="eastAsia"/>
          <w:lang w:val="en-US" w:eastAsia="zh-CN"/>
        </w:rPr>
      </w:pPr>
    </w:p>
    <w:p>
      <w:pPr>
        <w:tabs>
          <w:tab w:val="left" w:pos="462"/>
        </w:tabs>
        <w:bidi w:val="0"/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spacing w:line="5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-503555</wp:posOffset>
            </wp:positionV>
            <wp:extent cx="4587240" cy="4025900"/>
            <wp:effectExtent l="0" t="0" r="41910" b="50800"/>
            <wp:wrapTight wrapText="bothSides">
              <wp:wrapPolygon>
                <wp:start x="0" y="0"/>
                <wp:lineTo x="0" y="21464"/>
                <wp:lineTo x="21528" y="21464"/>
                <wp:lineTo x="2152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560" w:lineRule="exact"/>
        <w:jc w:val="both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-4327525</wp:posOffset>
            </wp:positionH>
            <wp:positionV relativeFrom="paragraph">
              <wp:posOffset>3233420</wp:posOffset>
            </wp:positionV>
            <wp:extent cx="4401185" cy="4149090"/>
            <wp:effectExtent l="0" t="0" r="37465" b="41910"/>
            <wp:wrapTight wrapText="bothSides">
              <wp:wrapPolygon>
                <wp:start x="0" y="0"/>
                <wp:lineTo x="0" y="21521"/>
                <wp:lineTo x="21503" y="21521"/>
                <wp:lineTo x="2150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bidi w:val="0"/>
        <w:spacing w:line="560" w:lineRule="exact"/>
        <w:rPr>
          <w:rFonts w:hint="eastAsia"/>
          <w:lang w:val="en-US" w:eastAsia="zh-CN"/>
        </w:rPr>
      </w:pPr>
    </w:p>
    <w:p>
      <w:pPr>
        <w:tabs>
          <w:tab w:val="left" w:pos="7985"/>
        </w:tabs>
        <w:bidi w:val="0"/>
        <w:spacing w:line="560" w:lineRule="exact"/>
        <w:jc w:val="left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104775</wp:posOffset>
            </wp:positionV>
            <wp:extent cx="5006340" cy="3959225"/>
            <wp:effectExtent l="0" t="0" r="41910" b="41275"/>
            <wp:wrapTight wrapText="bothSides">
              <wp:wrapPolygon>
                <wp:start x="0" y="0"/>
                <wp:lineTo x="0" y="21513"/>
                <wp:lineTo x="21534" y="21513"/>
                <wp:lineTo x="21534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697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zNmYWY0ZmFhYzFhNWFlMTNiNjNkNjQ2MmQ0YzEifQ=="/>
    <w:docVar w:name="KSO_WPS_MARK_KEY" w:val="ada8626d-83b0-4f65-b919-ce4b5280524f"/>
  </w:docVars>
  <w:rsids>
    <w:rsidRoot w:val="0F184EDE"/>
    <w:rsid w:val="021A0EA0"/>
    <w:rsid w:val="0636798B"/>
    <w:rsid w:val="07691ADF"/>
    <w:rsid w:val="08DA7138"/>
    <w:rsid w:val="095742E5"/>
    <w:rsid w:val="0F11475A"/>
    <w:rsid w:val="0F184EDE"/>
    <w:rsid w:val="12BF04DB"/>
    <w:rsid w:val="12CC036C"/>
    <w:rsid w:val="134320AB"/>
    <w:rsid w:val="164D45B6"/>
    <w:rsid w:val="17915C4C"/>
    <w:rsid w:val="184620F4"/>
    <w:rsid w:val="1C4D4827"/>
    <w:rsid w:val="1E2B4752"/>
    <w:rsid w:val="23E33803"/>
    <w:rsid w:val="2D210ED4"/>
    <w:rsid w:val="2FB86F78"/>
    <w:rsid w:val="300023EB"/>
    <w:rsid w:val="306B423F"/>
    <w:rsid w:val="310227A3"/>
    <w:rsid w:val="330C25B4"/>
    <w:rsid w:val="350C6712"/>
    <w:rsid w:val="380F539C"/>
    <w:rsid w:val="39AE31FE"/>
    <w:rsid w:val="39F01F72"/>
    <w:rsid w:val="414E5422"/>
    <w:rsid w:val="4ABC3A68"/>
    <w:rsid w:val="4E8E64E7"/>
    <w:rsid w:val="4F792644"/>
    <w:rsid w:val="50097E3A"/>
    <w:rsid w:val="534263F9"/>
    <w:rsid w:val="553F5621"/>
    <w:rsid w:val="58725581"/>
    <w:rsid w:val="5A88687F"/>
    <w:rsid w:val="5BF91FA9"/>
    <w:rsid w:val="5D7D67AC"/>
    <w:rsid w:val="69CF4DD2"/>
    <w:rsid w:val="6AAE6850"/>
    <w:rsid w:val="6BA40AE2"/>
    <w:rsid w:val="710C7514"/>
    <w:rsid w:val="7E425328"/>
    <w:rsid w:val="7F623320"/>
    <w:rsid w:val="BF3FF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1009</Words>
  <Characters>1089</Characters>
  <Lines>0</Lines>
  <Paragraphs>0</Paragraphs>
  <TotalTime>37</TotalTime>
  <ScaleCrop>false</ScaleCrop>
  <LinksUpToDate>false</LinksUpToDate>
  <CharactersWithSpaces>1130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2024-04-19T15:58:00Z</dcterms:created>
  <dc:creator>潘建洲</dc:creator>
  <cp:lastModifiedBy>谭家锋</cp:lastModifiedBy>
  <dcterms:modified xsi:type="dcterms:W3CDTF">2024-05-22T11:14:06Z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56F7F5EEE95749B684912E141BF4834A_13</vt:lpwstr>
  </property>
</Properties>
</file>